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5A7" w:rsidRPr="006705A7" w:rsidRDefault="006705A7" w:rsidP="006705A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Obec Sekeřice</w:t>
      </w:r>
    </w:p>
    <w:p w:rsidR="006705A7" w:rsidRPr="006705A7" w:rsidRDefault="006705A7" w:rsidP="006705A7">
      <w:pPr>
        <w:jc w:val="center"/>
        <w:rPr>
          <w:b/>
          <w:sz w:val="28"/>
          <w:szCs w:val="28"/>
        </w:rPr>
      </w:pPr>
      <w:r w:rsidRPr="006705A7">
        <w:rPr>
          <w:b/>
          <w:sz w:val="28"/>
          <w:szCs w:val="28"/>
        </w:rPr>
        <w:t>Objednávka svozu komunálního odpadu</w:t>
      </w:r>
    </w:p>
    <w:p w:rsidR="006705A7" w:rsidRDefault="006705A7" w:rsidP="006705A7">
      <w:r>
        <w:t xml:space="preserve">                            </w:t>
      </w:r>
    </w:p>
    <w:p w:rsidR="006705A7" w:rsidRPr="006705A7" w:rsidRDefault="006705A7" w:rsidP="006705A7">
      <w:pPr>
        <w:rPr>
          <w:b/>
          <w:sz w:val="28"/>
          <w:szCs w:val="28"/>
        </w:rPr>
      </w:pPr>
      <w:r w:rsidRPr="006705A7">
        <w:rPr>
          <w:b/>
          <w:sz w:val="28"/>
          <w:szCs w:val="28"/>
        </w:rPr>
        <w:t xml:space="preserve">Prohlášení plátce poplatku </w:t>
      </w:r>
    </w:p>
    <w:p w:rsidR="004F6F13" w:rsidRPr="006705A7" w:rsidRDefault="006705A7" w:rsidP="006705A7">
      <w:pPr>
        <w:spacing w:after="0"/>
        <w:rPr>
          <w:b/>
          <w:sz w:val="28"/>
          <w:szCs w:val="28"/>
        </w:rPr>
      </w:pPr>
      <w:r w:rsidRPr="006705A7">
        <w:rPr>
          <w:b/>
          <w:sz w:val="28"/>
          <w:szCs w:val="28"/>
        </w:rPr>
        <w:t>A. Údaje o poplatníkovi (plátci)</w:t>
      </w:r>
    </w:p>
    <w:tbl>
      <w:tblPr>
        <w:tblStyle w:val="Mkatabulky"/>
        <w:tblW w:w="0" w:type="auto"/>
        <w:tblLook w:val="04A0"/>
      </w:tblPr>
      <w:tblGrid>
        <w:gridCol w:w="6345"/>
        <w:gridCol w:w="2867"/>
      </w:tblGrid>
      <w:tr w:rsidR="006705A7" w:rsidTr="000E1CBF">
        <w:tc>
          <w:tcPr>
            <w:tcW w:w="9212" w:type="dxa"/>
            <w:gridSpan w:val="2"/>
          </w:tcPr>
          <w:p w:rsidR="006705A7" w:rsidRPr="006705A7" w:rsidRDefault="006705A7" w:rsidP="006705A7">
            <w:r w:rsidRPr="006705A7">
              <w:t>Jméno a příjmení (název firmy)</w:t>
            </w:r>
            <w:r>
              <w:t>:</w:t>
            </w:r>
          </w:p>
        </w:tc>
      </w:tr>
      <w:tr w:rsidR="006705A7" w:rsidTr="000E1CBF">
        <w:tc>
          <w:tcPr>
            <w:tcW w:w="9212" w:type="dxa"/>
            <w:gridSpan w:val="2"/>
          </w:tcPr>
          <w:p w:rsidR="006705A7" w:rsidRPr="006705A7" w:rsidRDefault="006705A7" w:rsidP="006705A7">
            <w:r w:rsidRPr="006705A7">
              <w:t>Datum narození (IČ)</w:t>
            </w:r>
            <w:r>
              <w:t>:</w:t>
            </w:r>
          </w:p>
        </w:tc>
      </w:tr>
      <w:tr w:rsidR="006705A7" w:rsidTr="006705A7">
        <w:tc>
          <w:tcPr>
            <w:tcW w:w="6345" w:type="dxa"/>
          </w:tcPr>
          <w:p w:rsidR="006705A7" w:rsidRPr="006705A7" w:rsidRDefault="006705A7" w:rsidP="006705A7">
            <w:r w:rsidRPr="006705A7">
              <w:t>Adresa bydliště:</w:t>
            </w:r>
          </w:p>
        </w:tc>
        <w:tc>
          <w:tcPr>
            <w:tcW w:w="2867" w:type="dxa"/>
          </w:tcPr>
          <w:p w:rsidR="006705A7" w:rsidRPr="006705A7" w:rsidRDefault="006705A7" w:rsidP="006705A7">
            <w:proofErr w:type="gramStart"/>
            <w:r>
              <w:t>č.p.</w:t>
            </w:r>
            <w:proofErr w:type="gramEnd"/>
            <w:r>
              <w:t>:</w:t>
            </w:r>
          </w:p>
        </w:tc>
      </w:tr>
      <w:tr w:rsidR="006705A7" w:rsidTr="006705A7">
        <w:tc>
          <w:tcPr>
            <w:tcW w:w="6345" w:type="dxa"/>
          </w:tcPr>
          <w:p w:rsidR="006705A7" w:rsidRPr="006705A7" w:rsidRDefault="006705A7" w:rsidP="006705A7"/>
        </w:tc>
        <w:tc>
          <w:tcPr>
            <w:tcW w:w="2867" w:type="dxa"/>
          </w:tcPr>
          <w:p w:rsidR="006705A7" w:rsidRPr="006705A7" w:rsidRDefault="006705A7" w:rsidP="006705A7">
            <w:r>
              <w:t>PSČ:</w:t>
            </w:r>
          </w:p>
        </w:tc>
      </w:tr>
      <w:tr w:rsidR="006705A7" w:rsidTr="000E1CBF">
        <w:tc>
          <w:tcPr>
            <w:tcW w:w="9212" w:type="dxa"/>
            <w:gridSpan w:val="2"/>
          </w:tcPr>
          <w:p w:rsidR="006705A7" w:rsidRPr="006705A7" w:rsidRDefault="006705A7" w:rsidP="006705A7">
            <w:r>
              <w:t>Nepovinné údaje</w:t>
            </w:r>
          </w:p>
        </w:tc>
      </w:tr>
      <w:tr w:rsidR="006705A7" w:rsidTr="006705A7">
        <w:tc>
          <w:tcPr>
            <w:tcW w:w="6345" w:type="dxa"/>
          </w:tcPr>
          <w:p w:rsidR="006705A7" w:rsidRPr="006705A7" w:rsidRDefault="006705A7" w:rsidP="006705A7">
            <w:r w:rsidRPr="006705A7">
              <w:t>E-mail:</w:t>
            </w:r>
          </w:p>
        </w:tc>
        <w:tc>
          <w:tcPr>
            <w:tcW w:w="2867" w:type="dxa"/>
          </w:tcPr>
          <w:p w:rsidR="006705A7" w:rsidRPr="006705A7" w:rsidRDefault="006705A7" w:rsidP="006705A7">
            <w:r>
              <w:t>Tel.:</w:t>
            </w:r>
          </w:p>
        </w:tc>
      </w:tr>
    </w:tbl>
    <w:p w:rsidR="006705A7" w:rsidRDefault="006705A7" w:rsidP="006705A7">
      <w:pPr>
        <w:rPr>
          <w:b/>
        </w:rPr>
      </w:pPr>
    </w:p>
    <w:p w:rsidR="006705A7" w:rsidRPr="006705A7" w:rsidRDefault="006705A7" w:rsidP="006705A7">
      <w:pPr>
        <w:spacing w:after="0"/>
        <w:rPr>
          <w:b/>
          <w:sz w:val="28"/>
          <w:szCs w:val="28"/>
        </w:rPr>
      </w:pPr>
      <w:r w:rsidRPr="006705A7">
        <w:rPr>
          <w:b/>
          <w:sz w:val="28"/>
          <w:szCs w:val="28"/>
        </w:rPr>
        <w:t>B. Údaje o nemovitosti - místo umístění sběrné nádoby v</w:t>
      </w:r>
      <w:r>
        <w:rPr>
          <w:b/>
          <w:sz w:val="28"/>
          <w:szCs w:val="28"/>
        </w:rPr>
        <w:t xml:space="preserve"> Sekeři</w:t>
      </w:r>
      <w:r w:rsidRPr="006705A7">
        <w:rPr>
          <w:b/>
          <w:sz w:val="28"/>
          <w:szCs w:val="28"/>
        </w:rPr>
        <w:t>cích</w:t>
      </w:r>
    </w:p>
    <w:tbl>
      <w:tblPr>
        <w:tblStyle w:val="Mkatabulky"/>
        <w:tblW w:w="0" w:type="auto"/>
        <w:tblLook w:val="04A0"/>
      </w:tblPr>
      <w:tblGrid>
        <w:gridCol w:w="6345"/>
        <w:gridCol w:w="2867"/>
      </w:tblGrid>
      <w:tr w:rsidR="006705A7" w:rsidRPr="006705A7" w:rsidTr="000E1CBF">
        <w:tc>
          <w:tcPr>
            <w:tcW w:w="9212" w:type="dxa"/>
            <w:gridSpan w:val="2"/>
          </w:tcPr>
          <w:p w:rsidR="006705A7" w:rsidRPr="006705A7" w:rsidRDefault="006705A7" w:rsidP="006705A7">
            <w:r w:rsidRPr="006705A7">
              <w:t>* rodinný dům / bytová jednotka / bytový dům / rekreační stavba / jiné (uveďte)</w:t>
            </w:r>
          </w:p>
        </w:tc>
      </w:tr>
      <w:tr w:rsidR="006705A7" w:rsidRPr="006705A7" w:rsidTr="006705A7">
        <w:tc>
          <w:tcPr>
            <w:tcW w:w="6345" w:type="dxa"/>
          </w:tcPr>
          <w:p w:rsidR="006705A7" w:rsidRPr="006705A7" w:rsidRDefault="006705A7" w:rsidP="006705A7">
            <w:r>
              <w:t>jiné:</w:t>
            </w:r>
          </w:p>
        </w:tc>
        <w:tc>
          <w:tcPr>
            <w:tcW w:w="2867" w:type="dxa"/>
          </w:tcPr>
          <w:p w:rsidR="006705A7" w:rsidRPr="006705A7" w:rsidRDefault="006705A7" w:rsidP="006705A7">
            <w:proofErr w:type="gramStart"/>
            <w:r>
              <w:t>č.p.</w:t>
            </w:r>
            <w:proofErr w:type="gramEnd"/>
          </w:p>
        </w:tc>
      </w:tr>
      <w:tr w:rsidR="006705A7" w:rsidRPr="006705A7" w:rsidTr="006705A7">
        <w:trPr>
          <w:trHeight w:val="60"/>
        </w:trPr>
        <w:tc>
          <w:tcPr>
            <w:tcW w:w="6345" w:type="dxa"/>
          </w:tcPr>
          <w:p w:rsidR="006705A7" w:rsidRPr="006705A7" w:rsidRDefault="006705A7" w:rsidP="006705A7">
            <w:r>
              <w:t>Obec: Sekeřice</w:t>
            </w:r>
          </w:p>
        </w:tc>
        <w:tc>
          <w:tcPr>
            <w:tcW w:w="2867" w:type="dxa"/>
          </w:tcPr>
          <w:p w:rsidR="006705A7" w:rsidRPr="006705A7" w:rsidRDefault="006705A7" w:rsidP="006705A7">
            <w:r>
              <w:t>PSČ: 507 03</w:t>
            </w:r>
          </w:p>
        </w:tc>
      </w:tr>
    </w:tbl>
    <w:p w:rsidR="006705A7" w:rsidRDefault="006705A7" w:rsidP="006705A7">
      <w:pPr>
        <w:rPr>
          <w:b/>
        </w:rPr>
      </w:pPr>
    </w:p>
    <w:p w:rsidR="006705A7" w:rsidRPr="006705A7" w:rsidRDefault="006705A7" w:rsidP="00DC06CF">
      <w:pPr>
        <w:spacing w:after="0"/>
        <w:rPr>
          <w:b/>
          <w:sz w:val="28"/>
          <w:szCs w:val="28"/>
        </w:rPr>
      </w:pPr>
      <w:r w:rsidRPr="006705A7">
        <w:rPr>
          <w:b/>
          <w:sz w:val="28"/>
          <w:szCs w:val="28"/>
        </w:rPr>
        <w:t>C. Objednané služby</w:t>
      </w:r>
    </w:p>
    <w:tbl>
      <w:tblPr>
        <w:tblStyle w:val="Mkatabulky"/>
        <w:tblW w:w="0" w:type="auto"/>
        <w:tblLook w:val="04A0"/>
      </w:tblPr>
      <w:tblGrid>
        <w:gridCol w:w="4503"/>
        <w:gridCol w:w="1842"/>
      </w:tblGrid>
      <w:tr w:rsidR="00DC06CF" w:rsidRPr="00DC06CF" w:rsidTr="00DC06CF">
        <w:tc>
          <w:tcPr>
            <w:tcW w:w="4503" w:type="dxa"/>
          </w:tcPr>
          <w:p w:rsidR="00DC06CF" w:rsidRDefault="00DC06CF" w:rsidP="006705A7">
            <w:r w:rsidRPr="00DC06CF">
              <w:t>Požadovaná frekvence svozů</w:t>
            </w:r>
          </w:p>
          <w:p w:rsidR="00DC06CF" w:rsidRPr="00DC06CF" w:rsidRDefault="00DC06CF" w:rsidP="006705A7">
            <w:r>
              <w:t>(možnosti – 52, 39, 26, 13, 13CH)</w:t>
            </w:r>
          </w:p>
        </w:tc>
        <w:tc>
          <w:tcPr>
            <w:tcW w:w="1842" w:type="dxa"/>
          </w:tcPr>
          <w:p w:rsidR="00DC06CF" w:rsidRPr="00DC06CF" w:rsidRDefault="00DC06CF" w:rsidP="00DC06CF">
            <w:pPr>
              <w:jc w:val="right"/>
            </w:pPr>
            <w:r>
              <w:t>svozů</w:t>
            </w:r>
          </w:p>
        </w:tc>
      </w:tr>
      <w:tr w:rsidR="00DC06CF" w:rsidRPr="00DC06CF" w:rsidTr="00DC06CF">
        <w:tc>
          <w:tcPr>
            <w:tcW w:w="4503" w:type="dxa"/>
          </w:tcPr>
          <w:p w:rsidR="00DC06CF" w:rsidRPr="00DC06CF" w:rsidRDefault="00DC06CF" w:rsidP="006705A7">
            <w:r>
              <w:t>Počet sběrných nádob</w:t>
            </w:r>
          </w:p>
        </w:tc>
        <w:tc>
          <w:tcPr>
            <w:tcW w:w="1842" w:type="dxa"/>
          </w:tcPr>
          <w:p w:rsidR="00DC06CF" w:rsidRPr="00DC06CF" w:rsidRDefault="00DC06CF" w:rsidP="00DC06CF">
            <w:pPr>
              <w:jc w:val="right"/>
            </w:pPr>
            <w:r>
              <w:t>ks</w:t>
            </w:r>
          </w:p>
        </w:tc>
      </w:tr>
    </w:tbl>
    <w:p w:rsidR="006705A7" w:rsidRPr="000E1CBF" w:rsidRDefault="000E1CBF" w:rsidP="006705A7">
      <w:r w:rsidRPr="000E1CBF">
        <w:t xml:space="preserve">Poplatník </w:t>
      </w:r>
      <w:r>
        <w:t>vyplní požadovaný počet svozů a počet sběrných nádob.</w:t>
      </w:r>
    </w:p>
    <w:p w:rsidR="0069602E" w:rsidRDefault="00DC06CF" w:rsidP="00DC06CF">
      <w:pPr>
        <w:spacing w:after="0" w:line="240" w:lineRule="auto"/>
        <w:rPr>
          <w:b/>
        </w:rPr>
      </w:pPr>
      <w:r w:rsidRPr="00DC06CF">
        <w:rPr>
          <w:b/>
        </w:rPr>
        <w:t>Možnosti výběru frekvence svozů:</w:t>
      </w:r>
    </w:p>
    <w:p w:rsidR="00DC06CF" w:rsidRPr="00DC06CF" w:rsidRDefault="0069602E" w:rsidP="000E1CBF">
      <w:pPr>
        <w:pStyle w:val="Odstavecseseznamem"/>
        <w:numPr>
          <w:ilvl w:val="0"/>
          <w:numId w:val="1"/>
        </w:numPr>
        <w:tabs>
          <w:tab w:val="left" w:pos="2268"/>
          <w:tab w:val="right" w:pos="7513"/>
        </w:tabs>
        <w:spacing w:after="0" w:line="240" w:lineRule="auto"/>
      </w:pPr>
      <w:r w:rsidRPr="00DC06CF">
        <w:t>52 svozů</w:t>
      </w:r>
      <w:r>
        <w:tab/>
        <w:t>1 x za 7 dní</w:t>
      </w:r>
      <w:r w:rsidR="000E1CBF">
        <w:t xml:space="preserve"> </w:t>
      </w:r>
      <w:r w:rsidR="000E1CBF">
        <w:tab/>
        <w:t>3 120,-Kč</w:t>
      </w:r>
    </w:p>
    <w:p w:rsidR="00DC06CF" w:rsidRPr="00DC06CF" w:rsidRDefault="0069602E" w:rsidP="000E1CBF">
      <w:pPr>
        <w:pStyle w:val="Odstavecseseznamem"/>
        <w:numPr>
          <w:ilvl w:val="0"/>
          <w:numId w:val="1"/>
        </w:numPr>
        <w:tabs>
          <w:tab w:val="left" w:pos="2268"/>
          <w:tab w:val="right" w:pos="7513"/>
        </w:tabs>
        <w:spacing w:after="0" w:line="240" w:lineRule="auto"/>
      </w:pPr>
      <w:r w:rsidRPr="00DC06CF">
        <w:t xml:space="preserve">39 svozů </w:t>
      </w:r>
      <w:r>
        <w:tab/>
      </w:r>
      <w:r w:rsidR="00DC06CF" w:rsidRPr="00DC06CF">
        <w:t xml:space="preserve">1 x za 7 dní v zimním období + </w:t>
      </w:r>
      <w:r w:rsidR="000E1CBF">
        <w:tab/>
        <w:t>2 340,-Kč</w:t>
      </w:r>
      <w:r w:rsidR="000E1CBF">
        <w:br/>
      </w:r>
      <w:r w:rsidR="000E1CBF">
        <w:tab/>
      </w:r>
      <w:r>
        <w:t>1 x za 14 dní v letním období</w:t>
      </w:r>
    </w:p>
    <w:p w:rsidR="00DC06CF" w:rsidRPr="00DC06CF" w:rsidRDefault="0069602E" w:rsidP="000E1CBF">
      <w:pPr>
        <w:pStyle w:val="Odstavecseseznamem"/>
        <w:numPr>
          <w:ilvl w:val="0"/>
          <w:numId w:val="1"/>
        </w:numPr>
        <w:tabs>
          <w:tab w:val="left" w:pos="2268"/>
          <w:tab w:val="right" w:pos="7513"/>
        </w:tabs>
        <w:spacing w:after="0" w:line="240" w:lineRule="auto"/>
      </w:pPr>
      <w:r w:rsidRPr="00DC06CF">
        <w:t xml:space="preserve">26 svozů </w:t>
      </w:r>
      <w:r>
        <w:tab/>
        <w:t>1 x za 14 dní</w:t>
      </w:r>
      <w:r w:rsidR="000E1CBF">
        <w:tab/>
        <w:t>1560,-Kč</w:t>
      </w:r>
    </w:p>
    <w:p w:rsidR="00DC06CF" w:rsidRPr="00DC06CF" w:rsidRDefault="0069602E" w:rsidP="000E1CBF">
      <w:pPr>
        <w:pStyle w:val="Odstavecseseznamem"/>
        <w:numPr>
          <w:ilvl w:val="0"/>
          <w:numId w:val="1"/>
        </w:numPr>
        <w:tabs>
          <w:tab w:val="left" w:pos="2268"/>
          <w:tab w:val="right" w:pos="7513"/>
        </w:tabs>
        <w:spacing w:after="0" w:line="240" w:lineRule="auto"/>
      </w:pPr>
      <w:r w:rsidRPr="00DC06CF">
        <w:t>13 svozů</w:t>
      </w:r>
      <w:r>
        <w:tab/>
        <w:t>1 x za měsíc</w:t>
      </w:r>
      <w:r w:rsidR="000E1CBF">
        <w:tab/>
        <w:t xml:space="preserve">  780,-Kč</w:t>
      </w:r>
    </w:p>
    <w:p w:rsidR="006705A7" w:rsidRDefault="0069602E" w:rsidP="000E1CBF">
      <w:pPr>
        <w:pStyle w:val="Odstavecseseznamem"/>
        <w:numPr>
          <w:ilvl w:val="0"/>
          <w:numId w:val="1"/>
        </w:numPr>
        <w:tabs>
          <w:tab w:val="left" w:pos="2268"/>
          <w:tab w:val="right" w:pos="7513"/>
        </w:tabs>
        <w:spacing w:after="0" w:line="240" w:lineRule="auto"/>
      </w:pPr>
      <w:r w:rsidRPr="00DC06CF">
        <w:t>13 CH svozů</w:t>
      </w:r>
      <w:r>
        <w:tab/>
      </w:r>
      <w:r w:rsidR="00DC06CF" w:rsidRPr="00DC06CF">
        <w:t xml:space="preserve">1 x 14 dní </w:t>
      </w:r>
      <w:r w:rsidR="000E1CBF">
        <w:t>v období od 1.4 do 30.</w:t>
      </w:r>
      <w:r w:rsidR="00E7356B">
        <w:t xml:space="preserve"> </w:t>
      </w:r>
      <w:r w:rsidR="000E1CBF">
        <w:t xml:space="preserve">9. </w:t>
      </w:r>
      <w:r w:rsidR="000E1CBF">
        <w:tab/>
        <w:t xml:space="preserve">  780,-Kč</w:t>
      </w:r>
      <w:r w:rsidR="000E1CBF">
        <w:br/>
      </w:r>
      <w:r w:rsidR="000E1CBF">
        <w:tab/>
      </w:r>
      <w:r>
        <w:t>pro chalupáře</w:t>
      </w:r>
    </w:p>
    <w:p w:rsidR="0069602E" w:rsidRDefault="0069602E" w:rsidP="0069602E">
      <w:pPr>
        <w:spacing w:after="0" w:line="240" w:lineRule="auto"/>
      </w:pPr>
    </w:p>
    <w:p w:rsidR="0069602E" w:rsidRDefault="0069602E" w:rsidP="0069602E">
      <w:pPr>
        <w:spacing w:after="0" w:line="240" w:lineRule="auto"/>
      </w:pPr>
    </w:p>
    <w:p w:rsidR="0069602E" w:rsidRDefault="00FE7D34" w:rsidP="00FE7D34">
      <w:pPr>
        <w:spacing w:after="0" w:line="240" w:lineRule="auto"/>
        <w:ind w:firstLine="360"/>
        <w:jc w:val="both"/>
      </w:pPr>
      <w:bookmarkStart w:id="0" w:name="_GoBack"/>
      <w:bookmarkEnd w:id="0"/>
      <w:r>
        <w:t>Při z</w:t>
      </w:r>
      <w:r w:rsidR="000E1CBF">
        <w:t>měn</w:t>
      </w:r>
      <w:r>
        <w:t>ě</w:t>
      </w:r>
      <w:r w:rsidR="000E1CBF">
        <w:t xml:space="preserve"> frekvence svozů nebo počtu nádob proti stávajícímu stavu je potřeba </w:t>
      </w:r>
      <w:r>
        <w:t xml:space="preserve">odevzdat tento formulář do </w:t>
      </w:r>
      <w:r w:rsidRPr="00E7356B">
        <w:rPr>
          <w:b/>
        </w:rPr>
        <w:t>17. 1. 2022</w:t>
      </w:r>
      <w:r>
        <w:t xml:space="preserve">, pokud nenastává žádná změna, pak jej přineste společně s platbou. Poplatek musí být uhrazen do </w:t>
      </w:r>
      <w:r w:rsidRPr="00E7356B">
        <w:rPr>
          <w:b/>
        </w:rPr>
        <w:t>31. 3. 2022.</w:t>
      </w:r>
    </w:p>
    <w:p w:rsidR="000E1CBF" w:rsidRDefault="000E1CBF" w:rsidP="0069602E">
      <w:pPr>
        <w:spacing w:after="0" w:line="240" w:lineRule="auto"/>
      </w:pPr>
    </w:p>
    <w:p w:rsidR="0069602E" w:rsidRDefault="0069602E" w:rsidP="0069602E">
      <w:pPr>
        <w:spacing w:after="0" w:line="240" w:lineRule="auto"/>
      </w:pPr>
      <w:r>
        <w:t xml:space="preserve"> </w:t>
      </w:r>
    </w:p>
    <w:p w:rsidR="0069602E" w:rsidRDefault="0069602E" w:rsidP="0069602E">
      <w:pPr>
        <w:spacing w:after="0" w:line="240" w:lineRule="auto"/>
      </w:pPr>
    </w:p>
    <w:p w:rsidR="0069602E" w:rsidRDefault="0069602E" w:rsidP="0069602E">
      <w:pPr>
        <w:spacing w:after="0" w:line="240" w:lineRule="auto"/>
      </w:pPr>
      <w:r>
        <w:t xml:space="preserve"> </w:t>
      </w:r>
    </w:p>
    <w:p w:rsidR="0069602E" w:rsidRDefault="0069602E" w:rsidP="0069602E">
      <w:pPr>
        <w:tabs>
          <w:tab w:val="center" w:pos="1134"/>
          <w:tab w:val="center" w:pos="5670"/>
        </w:tabs>
        <w:spacing w:after="0" w:line="240" w:lineRule="auto"/>
      </w:pPr>
      <w:r>
        <w:tab/>
        <w:t>............................</w:t>
      </w:r>
      <w:r>
        <w:tab/>
        <w:t>............................................................</w:t>
      </w:r>
    </w:p>
    <w:p w:rsidR="0069602E" w:rsidRPr="00DC06CF" w:rsidRDefault="0069602E" w:rsidP="000E1CBF">
      <w:pPr>
        <w:tabs>
          <w:tab w:val="center" w:pos="1134"/>
          <w:tab w:val="center" w:pos="5670"/>
        </w:tabs>
        <w:spacing w:after="0" w:line="240" w:lineRule="auto"/>
      </w:pPr>
      <w:r>
        <w:tab/>
        <w:t>datum</w:t>
      </w:r>
      <w:r>
        <w:tab/>
        <w:t xml:space="preserve">podpis plátce / poplatníka  </w:t>
      </w:r>
    </w:p>
    <w:sectPr w:rsidR="0069602E" w:rsidRPr="00DC06CF" w:rsidSect="008A4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E5BAD"/>
    <w:multiLevelType w:val="hybridMultilevel"/>
    <w:tmpl w:val="705857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characterSpacingControl w:val="doNotCompress"/>
  <w:compat/>
  <w:rsids>
    <w:rsidRoot w:val="006705A7"/>
    <w:rsid w:val="000E1CBF"/>
    <w:rsid w:val="003D71D2"/>
    <w:rsid w:val="004F6F13"/>
    <w:rsid w:val="006705A7"/>
    <w:rsid w:val="0069602E"/>
    <w:rsid w:val="008A4116"/>
    <w:rsid w:val="00DC06CF"/>
    <w:rsid w:val="00E7356B"/>
    <w:rsid w:val="00FE7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41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05A7"/>
    <w:pPr>
      <w:ind w:left="720"/>
      <w:contextualSpacing/>
    </w:pPr>
  </w:style>
  <w:style w:type="table" w:styleId="Mkatabulky">
    <w:name w:val="Table Grid"/>
    <w:basedOn w:val="Normlntabulka"/>
    <w:uiPriority w:val="59"/>
    <w:rsid w:val="00670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05A7"/>
    <w:pPr>
      <w:ind w:left="720"/>
      <w:contextualSpacing/>
    </w:pPr>
  </w:style>
  <w:style w:type="table" w:styleId="Mkatabulky">
    <w:name w:val="Table Grid"/>
    <w:basedOn w:val="Normlntabulka"/>
    <w:uiPriority w:val="59"/>
    <w:rsid w:val="00670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DELL_7500</dc:creator>
  <cp:lastModifiedBy>Petra.Sedláčková</cp:lastModifiedBy>
  <cp:revision>3</cp:revision>
  <cp:lastPrinted>2021-12-29T12:17:00Z</cp:lastPrinted>
  <dcterms:created xsi:type="dcterms:W3CDTF">2021-12-29T11:16:00Z</dcterms:created>
  <dcterms:modified xsi:type="dcterms:W3CDTF">2021-12-29T12:18:00Z</dcterms:modified>
</cp:coreProperties>
</file>